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6129" w14:textId="77777777" w:rsidR="00AD502B" w:rsidRDefault="00AD502B" w:rsidP="00AD502B">
      <w:pPr>
        <w:jc w:val="both"/>
      </w:pPr>
      <w:r w:rsidRPr="00AD502B">
        <w:rPr>
          <w:b/>
          <w:i/>
          <w:u w:val="single"/>
        </w:rPr>
        <w:t>Abstract</w:t>
      </w:r>
      <w:r w:rsidRPr="00AD502B">
        <w:rPr>
          <w:i/>
        </w:rPr>
        <w:t>:</w:t>
      </w:r>
      <w:r>
        <w:t xml:space="preserve"> In my lecture, I focus on the interaction of people in society, asking in which areas we see frictions and why. After a short introduction, I will briefly stand on the shoulders of sociological giants and, with their help, provide some conceptual clarifications of how the social sciences define trust. I will then propose how the major questions around trust can be empirically determined, using data from a recent study. I will conclude with a plea for a new policy of trust.</w:t>
      </w:r>
      <w:bookmarkStart w:id="0" w:name="_GoBack"/>
      <w:bookmarkEnd w:id="0"/>
    </w:p>
    <w:sectPr w:rsidR="00AD502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2B"/>
    <w:rsid w:val="00A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D81E"/>
  <w15:chartTrackingRefBased/>
  <w15:docId w15:val="{DEB55797-D3B8-4A57-8F47-B6D87E3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E9159D88CA6448B72293A3F058578" ma:contentTypeVersion="19" ma:contentTypeDescription="Create a new document." ma:contentTypeScope="" ma:versionID="b722b96de9a80a1aaa484be0a461b034">
  <xsd:schema xmlns:xsd="http://www.w3.org/2001/XMLSchema" xmlns:xs="http://www.w3.org/2001/XMLSchema" xmlns:p="http://schemas.microsoft.com/office/2006/metadata/properties" xmlns:ns2="33142626-6d95-469b-9497-d2c72499d732" xmlns:ns3="753a9481-f663-4a13-9b1b-870ea0938aa2" targetNamespace="http://schemas.microsoft.com/office/2006/metadata/properties" ma:root="true" ma:fieldsID="7883f4ae44664acd8df83ee948d2b8e9" ns2:_="" ns3:_="">
    <xsd:import namespace="33142626-6d95-469b-9497-d2c72499d732"/>
    <xsd:import namespace="753a9481-f663-4a13-9b1b-870ea093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2626-6d95-469b-9497-d2c72499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37b4c-a8da-4a75-ad10-761ea9692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description="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9481-f663-4a13-9b1b-870ea093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4c8464f7-a07e-4566-b564-4e9284290c33}" ma:internalName="TaxCatchAll" ma:readOnly="false" ma:showField="CatchAllData" ma:web="753a9481-f663-4a13-9b1b-870ea093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a9481-f663-4a13-9b1b-870ea0938aa2"/>
    <lcf76f155ced4ddcb4097134ff3c332f xmlns="33142626-6d95-469b-9497-d2c72499d7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630F0-E58B-4FB7-8F5D-658407138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42626-6d95-469b-9497-d2c72499d732"/>
    <ds:schemaRef ds:uri="753a9481-f663-4a13-9b1b-870ea093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40E55-F84D-4071-86F1-1E2AE7724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DB69-0DC9-4B77-B41D-5BE9CC648344}">
  <ds:schemaRefs>
    <ds:schemaRef ds:uri="http://schemas.microsoft.com/office/2006/metadata/properties"/>
    <ds:schemaRef ds:uri="753a9481-f663-4a13-9b1b-870ea0938aa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3142626-6d95-469b-9497-d2c72499d732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Assirelli</dc:creator>
  <cp:keywords/>
  <dc:description/>
  <cp:lastModifiedBy>Franca Assirelli</cp:lastModifiedBy>
  <cp:revision>1</cp:revision>
  <dcterms:created xsi:type="dcterms:W3CDTF">2023-04-18T09:04:00Z</dcterms:created>
  <dcterms:modified xsi:type="dcterms:W3CDTF">2023-04-18T09:05:00Z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0x01010073EE9159D88CA6448B72293A3F058578</vt:lpwstr>
  </property>
</Properties>
</file>